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686" w:rsidRPr="00FA2686" w:rsidRDefault="00FA2686" w:rsidP="00FA2686">
      <w:pPr>
        <w:spacing w:line="360" w:lineRule="auto"/>
        <w:jc w:val="center"/>
        <w:rPr>
          <w:rFonts w:ascii="Calibri" w:eastAsia="宋体" w:hAnsi="Calibri" w:cs="Times New Roman"/>
          <w:sz w:val="44"/>
          <w:szCs w:val="44"/>
        </w:rPr>
      </w:pPr>
      <w:r w:rsidRPr="00FA2686">
        <w:rPr>
          <w:rFonts w:ascii="Calibri" w:eastAsia="宋体" w:hAnsi="Calibri" w:cs="Times New Roman" w:hint="eastAsia"/>
          <w:sz w:val="44"/>
          <w:szCs w:val="44"/>
        </w:rPr>
        <w:t>实验</w:t>
      </w:r>
      <w:r>
        <w:rPr>
          <w:rFonts w:ascii="Calibri" w:eastAsia="宋体" w:hAnsi="Calibri" w:cs="Times New Roman"/>
          <w:sz w:val="44"/>
          <w:szCs w:val="44"/>
        </w:rPr>
        <w:t>2</w:t>
      </w:r>
      <w:r w:rsidRPr="00FA2686">
        <w:rPr>
          <w:rFonts w:ascii="Calibri" w:eastAsia="宋体" w:hAnsi="Calibri" w:cs="Times New Roman" w:hint="eastAsia"/>
          <w:sz w:val="44"/>
          <w:szCs w:val="44"/>
        </w:rPr>
        <w:t>：</w:t>
      </w:r>
      <w:r w:rsidRPr="00FA2686">
        <w:rPr>
          <w:rFonts w:ascii="Calibri" w:eastAsia="宋体" w:hAnsi="Calibri" w:cs="Times New Roman" w:hint="eastAsia"/>
          <w:sz w:val="44"/>
          <w:szCs w:val="44"/>
        </w:rPr>
        <w:t>基于强化学习设计智能</w:t>
      </w:r>
      <w:r w:rsidRPr="00FA2686">
        <w:rPr>
          <w:rFonts w:ascii="Calibri" w:eastAsia="宋体" w:hAnsi="Calibri" w:cs="Times New Roman" w:hint="eastAsia"/>
          <w:sz w:val="44"/>
          <w:szCs w:val="44"/>
        </w:rPr>
        <w:t>AI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实验目的</w:t>
      </w:r>
    </w:p>
    <w:p w:rsidR="00FA2686" w:rsidRPr="00FA2686" w:rsidRDefault="00FA2686" w:rsidP="00FA2686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了解</w:t>
      </w:r>
      <w:r w:rsidRPr="00FA2686">
        <w:rPr>
          <w:rFonts w:ascii="Calibri" w:eastAsia="宋体" w:hAnsi="Calibri" w:cs="Times New Roman" w:hint="eastAsia"/>
          <w:sz w:val="24"/>
          <w:szCs w:val="24"/>
        </w:rPr>
        <w:t>强化学习</w:t>
      </w:r>
      <w:r w:rsidRPr="00FA2686">
        <w:rPr>
          <w:rFonts w:ascii="Calibri" w:eastAsia="宋体" w:hAnsi="Calibri" w:cs="Times New Roman" w:hint="eastAsia"/>
          <w:sz w:val="24"/>
          <w:szCs w:val="24"/>
        </w:rPr>
        <w:t>算法的基本思想；</w:t>
      </w:r>
    </w:p>
    <w:p w:rsidR="00FA2686" w:rsidRPr="00FA2686" w:rsidRDefault="00FA2686" w:rsidP="00FA2686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了解</w:t>
      </w:r>
      <w:r w:rsidRPr="00FA2686">
        <w:rPr>
          <w:rFonts w:ascii="Calibri" w:eastAsia="宋体" w:hAnsi="Calibri" w:cs="Times New Roman" w:hint="eastAsia"/>
          <w:sz w:val="24"/>
          <w:szCs w:val="24"/>
        </w:rPr>
        <w:t>强化学习</w:t>
      </w:r>
      <w:r w:rsidRPr="00FA2686">
        <w:rPr>
          <w:rFonts w:ascii="Calibri" w:eastAsia="宋体" w:hAnsi="Calibri" w:cs="Times New Roman" w:hint="eastAsia"/>
          <w:sz w:val="24"/>
          <w:szCs w:val="24"/>
        </w:rPr>
        <w:t>算法中的各个参数的含义；</w:t>
      </w:r>
    </w:p>
    <w:p w:rsidR="00FA2686" w:rsidRPr="00FA2686" w:rsidRDefault="00FA2686" w:rsidP="00FA2686">
      <w:pPr>
        <w:numPr>
          <w:ilvl w:val="0"/>
          <w:numId w:val="2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能够调节算法中的参数得出一个较好的结果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实验环境</w:t>
      </w:r>
    </w:p>
    <w:p w:rsidR="00FA2686" w:rsidRPr="00FA2686" w:rsidRDefault="00FA2686" w:rsidP="00FA2686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接入</w:t>
      </w:r>
      <w:r w:rsidRPr="00FA2686">
        <w:rPr>
          <w:rFonts w:ascii="Calibri" w:eastAsia="宋体" w:hAnsi="Calibri" w:cs="Times New Roman"/>
          <w:sz w:val="24"/>
          <w:szCs w:val="24"/>
        </w:rPr>
        <w:t xml:space="preserve">Internet </w:t>
      </w:r>
      <w:r w:rsidRPr="00FA2686">
        <w:rPr>
          <w:rFonts w:ascii="Calibri" w:eastAsia="宋体" w:hAnsi="Calibri" w:cs="Times New Roman" w:hint="eastAsia"/>
          <w:sz w:val="24"/>
          <w:szCs w:val="24"/>
        </w:rPr>
        <w:t>的实验主机；</w:t>
      </w:r>
    </w:p>
    <w:p w:rsidR="00FA2686" w:rsidRPr="00FA2686" w:rsidRDefault="00FA2686" w:rsidP="00FA2686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/>
          <w:sz w:val="24"/>
          <w:szCs w:val="24"/>
        </w:rPr>
        <w:t>Windows 7</w:t>
      </w:r>
      <w:r w:rsidRPr="00FA2686">
        <w:rPr>
          <w:rFonts w:ascii="Calibri" w:eastAsia="宋体" w:hAnsi="Calibri" w:cs="Times New Roman" w:hint="eastAsia"/>
          <w:sz w:val="24"/>
          <w:szCs w:val="24"/>
        </w:rPr>
        <w:t>操作系统；</w:t>
      </w:r>
    </w:p>
    <w:p w:rsidR="00FA2686" w:rsidRPr="00FA2686" w:rsidRDefault="00FA2686" w:rsidP="00FA2686">
      <w:pPr>
        <w:numPr>
          <w:ilvl w:val="0"/>
          <w:numId w:val="3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浏览器软件。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实验内容</w:t>
      </w:r>
    </w:p>
    <w:p w:rsidR="00FA2686" w:rsidRPr="00FA2686" w:rsidRDefault="00FA2686" w:rsidP="00FA2686">
      <w:pPr>
        <w:ind w:left="420"/>
        <w:rPr>
          <w:rFonts w:ascii="Calibri" w:eastAsia="宋体" w:hAnsi="Calibri" w:cs="Times New Roman"/>
        </w:rPr>
      </w:pPr>
      <w:r w:rsidRPr="00FA2686">
        <w:rPr>
          <w:rFonts w:ascii="Calibri" w:eastAsia="宋体" w:hAnsi="Calibri" w:cs="Times New Roman" w:hint="eastAsia"/>
        </w:rPr>
        <w:t>在以下网址，通过配置参数，观察程序运行结果，体会算法思想。</w:t>
      </w:r>
    </w:p>
    <w:bookmarkStart w:id="0" w:name="OLE_LINK3"/>
    <w:bookmarkStart w:id="1" w:name="OLE_LINK4"/>
    <w:p w:rsidR="0032575D" w:rsidRPr="0032575D" w:rsidRDefault="000A5BFA" w:rsidP="0032575D">
      <w:pPr>
        <w:ind w:firstLine="360"/>
        <w:rPr>
          <w:rFonts w:hint="eastAsia"/>
          <w:color w:val="0563C1" w:themeColor="hyperlink"/>
          <w:u w:val="single"/>
        </w:rPr>
      </w:pPr>
      <w:r>
        <w:fldChar w:fldCharType="begin"/>
      </w:r>
      <w:r>
        <w:instrText xml:space="preserve"> HYPERLINK "http://cs.stanford.edu/people/karpathy/reinforcejs/gridworld_td.html" </w:instrText>
      </w:r>
      <w:r>
        <w:fldChar w:fldCharType="separate"/>
      </w:r>
      <w:r w:rsidRPr="00A03FA6">
        <w:rPr>
          <w:rStyle w:val="a3"/>
        </w:rPr>
        <w:t>http://cs.stanford.edu/people/karpathy/reinforcejs/gridworld_td.html</w:t>
      </w:r>
      <w:r>
        <w:rPr>
          <w:rStyle w:val="a3"/>
        </w:rPr>
        <w:fldChar w:fldCharType="end"/>
      </w:r>
      <w:r w:rsidR="0032575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-125095</wp:posOffset>
            </wp:positionH>
            <wp:positionV relativeFrom="paragraph">
              <wp:posOffset>469265</wp:posOffset>
            </wp:positionV>
            <wp:extent cx="2990253" cy="2119746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253" cy="2119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75D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2828925</wp:posOffset>
            </wp:positionV>
            <wp:extent cx="1969135" cy="1885950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75D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369570</wp:posOffset>
            </wp:positionV>
            <wp:extent cx="2533650" cy="2152656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152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bookmarkEnd w:id="1"/>
    <w:p w:rsidR="00FA2686" w:rsidRPr="00FA2686" w:rsidRDefault="00FA2686" w:rsidP="00FA2686">
      <w:pPr>
        <w:spacing w:line="360" w:lineRule="auto"/>
        <w:ind w:left="360"/>
        <w:rPr>
          <w:rFonts w:ascii="Calibri" w:eastAsia="宋体" w:hAnsi="Calibri" w:cs="Times New Roman"/>
          <w:sz w:val="32"/>
          <w:szCs w:val="32"/>
        </w:rPr>
      </w:pP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lastRenderedPageBreak/>
        <w:t>实验步骤</w:t>
      </w:r>
    </w:p>
    <w:p w:rsidR="00FA2686" w:rsidRPr="00FA2686" w:rsidRDefault="00FA2686" w:rsidP="00FA2686">
      <w:pPr>
        <w:numPr>
          <w:ilvl w:val="0"/>
          <w:numId w:val="4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由于实验需要登录</w:t>
      </w:r>
      <w:r w:rsidR="00F14770">
        <w:rPr>
          <w:rFonts w:ascii="Calibri" w:eastAsia="宋体" w:hAnsi="Calibri" w:cs="Times New Roman" w:hint="eastAsia"/>
          <w:sz w:val="24"/>
          <w:szCs w:val="24"/>
        </w:rPr>
        <w:t>外文</w:t>
      </w:r>
      <w:r w:rsidRPr="00FA2686">
        <w:rPr>
          <w:rFonts w:ascii="Calibri" w:eastAsia="宋体" w:hAnsi="Calibri" w:cs="Times New Roman" w:hint="eastAsia"/>
          <w:sz w:val="24"/>
          <w:szCs w:val="24"/>
        </w:rPr>
        <w:t>网页，浏览器可能需要使用代理</w:t>
      </w:r>
    </w:p>
    <w:p w:rsidR="00FC0E5A" w:rsidRPr="00FA2686" w:rsidRDefault="00FC0E5A" w:rsidP="00FC0E5A">
      <w:pPr>
        <w:numPr>
          <w:ilvl w:val="0"/>
          <w:numId w:val="4"/>
        </w:numPr>
        <w:spacing w:line="360" w:lineRule="auto"/>
        <w:rPr>
          <w:rFonts w:ascii="Calibri" w:eastAsia="宋体" w:hAnsi="Calibri" w:cs="Times New Roman"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A16ED29" wp14:editId="2FD1EE7A">
            <wp:simplePos x="0" y="0"/>
            <wp:positionH relativeFrom="margin">
              <wp:align>right</wp:align>
            </wp:positionH>
            <wp:positionV relativeFrom="paragraph">
              <wp:posOffset>1963420</wp:posOffset>
            </wp:positionV>
            <wp:extent cx="5274310" cy="339725"/>
            <wp:effectExtent l="0" t="0" r="2540" b="3175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4770">
        <w:rPr>
          <w:noProof/>
        </w:rPr>
        <w:drawing>
          <wp:anchor distT="0" distB="0" distL="114300" distR="114300" simplePos="0" relativeHeight="251668480" behindDoc="0" locked="0" layoutInCell="1" allowOverlap="1" wp14:anchorId="4436DE5E" wp14:editId="4F125DA7">
            <wp:simplePos x="0" y="0"/>
            <wp:positionH relativeFrom="margin">
              <wp:posOffset>159385</wp:posOffset>
            </wp:positionH>
            <wp:positionV relativeFrom="paragraph">
              <wp:posOffset>353695</wp:posOffset>
            </wp:positionV>
            <wp:extent cx="5274310" cy="1562735"/>
            <wp:effectExtent l="0" t="0" r="254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2686" w:rsidRPr="00FA2686">
        <w:rPr>
          <w:rFonts w:ascii="Calibri" w:eastAsia="宋体" w:hAnsi="Calibri" w:cs="Times New Roman" w:hint="eastAsia"/>
          <w:sz w:val="24"/>
          <w:szCs w:val="24"/>
        </w:rPr>
        <w:t>调节参数，</w:t>
      </w:r>
      <w:r w:rsidR="00F14770">
        <w:rPr>
          <w:rFonts w:ascii="Calibri" w:eastAsia="宋体" w:hAnsi="Calibri" w:cs="Times New Roman" w:hint="eastAsia"/>
          <w:sz w:val="24"/>
          <w:szCs w:val="24"/>
        </w:rPr>
        <w:t>可以直接修改代码中的参数</w:t>
      </w:r>
      <w:r w:rsidR="00FA2686" w:rsidRPr="00FA2686">
        <w:rPr>
          <w:rFonts w:ascii="Calibri" w:eastAsia="宋体" w:hAnsi="Calibri" w:cs="Times New Roman" w:hint="eastAsia"/>
          <w:sz w:val="24"/>
          <w:szCs w:val="24"/>
        </w:rPr>
        <w:t>，如下图所示。</w:t>
      </w:r>
    </w:p>
    <w:p w:rsidR="00FA2686" w:rsidRDefault="00723F9A" w:rsidP="00FA2686">
      <w:pPr>
        <w:numPr>
          <w:ilvl w:val="0"/>
          <w:numId w:val="4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704B1E3" wp14:editId="3621DB85">
            <wp:simplePos x="0" y="0"/>
            <wp:positionH relativeFrom="margin">
              <wp:align>center</wp:align>
            </wp:positionH>
            <wp:positionV relativeFrom="paragraph">
              <wp:posOffset>2439035</wp:posOffset>
            </wp:positionV>
            <wp:extent cx="3086100" cy="3924300"/>
            <wp:effectExtent l="0" t="0" r="0" b="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4770">
        <w:rPr>
          <w:rFonts w:ascii="Calibri" w:eastAsia="宋体" w:hAnsi="Calibri" w:cs="Times New Roman" w:hint="eastAsia"/>
          <w:sz w:val="24"/>
          <w:szCs w:val="24"/>
        </w:rPr>
        <w:t>运行，记录结果</w:t>
      </w:r>
    </w:p>
    <w:p w:rsidR="00723F9A" w:rsidRPr="00FA2686" w:rsidRDefault="00723F9A" w:rsidP="00723F9A">
      <w:pPr>
        <w:spacing w:line="360" w:lineRule="auto"/>
        <w:ind w:left="780"/>
        <w:rPr>
          <w:rFonts w:ascii="Calibri" w:eastAsia="宋体" w:hAnsi="Calibri" w:cs="Times New Roman" w:hint="eastAsia"/>
          <w:sz w:val="24"/>
          <w:szCs w:val="24"/>
        </w:rPr>
      </w:pP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实验方式</w:t>
      </w:r>
    </w:p>
    <w:p w:rsidR="00FA2686" w:rsidRPr="00FA2686" w:rsidRDefault="00FA2686" w:rsidP="00FA2686">
      <w:pPr>
        <w:spacing w:line="360" w:lineRule="auto"/>
        <w:ind w:firstLine="360"/>
        <w:rPr>
          <w:rFonts w:ascii="Calibri" w:eastAsia="宋体" w:hAnsi="Calibri" w:cs="Times New Roman"/>
          <w:sz w:val="44"/>
          <w:szCs w:val="4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每位同学独立上机编程实验，实验指导教师现场指导。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参考内容</w:t>
      </w:r>
    </w:p>
    <w:p w:rsidR="00FA2686" w:rsidRPr="00FA2686" w:rsidRDefault="00FA2686" w:rsidP="00FA2686">
      <w:pPr>
        <w:spacing w:line="360" w:lineRule="auto"/>
        <w:ind w:firstLine="360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lastRenderedPageBreak/>
        <w:t>深度学习的基础介绍。</w:t>
      </w:r>
    </w:p>
    <w:p w:rsidR="00FA2686" w:rsidRPr="00FA2686" w:rsidRDefault="00FA2686" w:rsidP="00FA2686">
      <w:pPr>
        <w:spacing w:line="360" w:lineRule="auto"/>
        <w:ind w:firstLine="360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参考网址：</w:t>
      </w:r>
      <w:r w:rsidR="00723F9A" w:rsidRPr="0049213B">
        <w:rPr>
          <w:rFonts w:ascii="Calibri" w:eastAsia="宋体" w:hAnsi="Calibri" w:cs="Times New Roman"/>
          <w:sz w:val="24"/>
          <w:szCs w:val="24"/>
        </w:rPr>
        <w:t>https://wenku.baidu.com/view/a6edc786e518964bcf847cde.html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相关软件下载</w:t>
      </w:r>
    </w:p>
    <w:p w:rsidR="00FA2686" w:rsidRPr="00FA2686" w:rsidRDefault="00FA2686" w:rsidP="0049213B">
      <w:pPr>
        <w:spacing w:line="360" w:lineRule="auto"/>
        <w:ind w:firstLine="360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蓝灯，</w:t>
      </w:r>
      <w:r w:rsidRPr="00FA2686">
        <w:rPr>
          <w:rFonts w:ascii="Calibri" w:eastAsia="宋体" w:hAnsi="Calibri" w:cs="Times New Roman"/>
          <w:sz w:val="24"/>
          <w:szCs w:val="24"/>
        </w:rPr>
        <w:t>http://www.getlandeng.net/</w:t>
      </w:r>
    </w:p>
    <w:p w:rsidR="00FA2686" w:rsidRPr="00FA2686" w:rsidRDefault="00FA2686" w:rsidP="00FA2686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32"/>
          <w:szCs w:val="32"/>
        </w:rPr>
      </w:pPr>
      <w:r w:rsidRPr="00FA2686">
        <w:rPr>
          <w:rFonts w:ascii="Calibri" w:eastAsia="宋体" w:hAnsi="Calibri" w:cs="Times New Roman" w:hint="eastAsia"/>
          <w:sz w:val="32"/>
          <w:szCs w:val="32"/>
        </w:rPr>
        <w:t>实验报告要求</w:t>
      </w:r>
      <w:bookmarkStart w:id="2" w:name="_GoBack"/>
      <w:bookmarkEnd w:id="2"/>
    </w:p>
    <w:p w:rsidR="00FA2686" w:rsidRPr="00FA2686" w:rsidRDefault="00FA2686" w:rsidP="00FA2686">
      <w:pPr>
        <w:numPr>
          <w:ilvl w:val="0"/>
          <w:numId w:val="5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记录对算法的理解。</w:t>
      </w:r>
    </w:p>
    <w:p w:rsidR="00FA2686" w:rsidRPr="00FA2686" w:rsidRDefault="00FA2686" w:rsidP="00FA2686">
      <w:pPr>
        <w:numPr>
          <w:ilvl w:val="0"/>
          <w:numId w:val="5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proofErr w:type="gramStart"/>
      <w:r w:rsidRPr="00FA2686">
        <w:rPr>
          <w:rFonts w:ascii="Calibri" w:eastAsia="宋体" w:hAnsi="Calibri" w:cs="Times New Roman" w:hint="eastAsia"/>
          <w:sz w:val="24"/>
          <w:szCs w:val="24"/>
        </w:rPr>
        <w:t>记录调参过程</w:t>
      </w:r>
      <w:proofErr w:type="gramEnd"/>
      <w:r w:rsidRPr="00FA2686">
        <w:rPr>
          <w:rFonts w:ascii="Calibri" w:eastAsia="宋体" w:hAnsi="Calibri" w:cs="Times New Roman" w:hint="eastAsia"/>
          <w:sz w:val="24"/>
          <w:szCs w:val="24"/>
        </w:rPr>
        <w:t>（</w:t>
      </w:r>
      <w:r w:rsidRPr="00FA2686">
        <w:rPr>
          <w:rFonts w:ascii="Calibri" w:eastAsia="宋体" w:hAnsi="Calibri" w:cs="Times New Roman" w:hint="eastAsia"/>
        </w:rPr>
        <w:t>记录十组参数和结果</w:t>
      </w:r>
      <w:r w:rsidRPr="00FA2686">
        <w:rPr>
          <w:rFonts w:ascii="Calibri" w:eastAsia="宋体" w:hAnsi="Calibri" w:cs="Times New Roman" w:hint="eastAsia"/>
          <w:sz w:val="24"/>
          <w:szCs w:val="24"/>
        </w:rPr>
        <w:t>）。</w:t>
      </w:r>
    </w:p>
    <w:p w:rsidR="00FA2686" w:rsidRPr="00FA2686" w:rsidRDefault="00FA2686" w:rsidP="00FA2686">
      <w:pPr>
        <w:numPr>
          <w:ilvl w:val="0"/>
          <w:numId w:val="5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FA2686">
        <w:rPr>
          <w:rFonts w:ascii="Calibri" w:eastAsia="宋体" w:hAnsi="Calibri" w:cs="Times New Roman" w:hint="eastAsia"/>
          <w:sz w:val="24"/>
          <w:szCs w:val="24"/>
        </w:rPr>
        <w:t>比较实验结果，进行总结。</w:t>
      </w:r>
    </w:p>
    <w:p w:rsidR="00FA2686" w:rsidRPr="00FA2686" w:rsidRDefault="00FA2686" w:rsidP="00FA2686">
      <w:pPr>
        <w:rPr>
          <w:rFonts w:ascii="Calibri" w:eastAsia="宋体" w:hAnsi="Calibri" w:cs="Times New Roman"/>
        </w:rPr>
      </w:pPr>
    </w:p>
    <w:p w:rsidR="00F00BAB" w:rsidRPr="00FA2686" w:rsidRDefault="0049213B"/>
    <w:sectPr w:rsidR="00F00BAB" w:rsidRPr="00FA2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7AB009B0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3E"/>
    <w:rsid w:val="000A5BFA"/>
    <w:rsid w:val="0032575D"/>
    <w:rsid w:val="003959FE"/>
    <w:rsid w:val="0049213B"/>
    <w:rsid w:val="00723F9A"/>
    <w:rsid w:val="009A6EF1"/>
    <w:rsid w:val="00C6523E"/>
    <w:rsid w:val="00F14770"/>
    <w:rsid w:val="00FA2686"/>
    <w:rsid w:val="00FC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D54D8-C4DE-45AF-937B-A13AE116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5B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Kotar</dc:creator>
  <cp:keywords/>
  <dc:description/>
  <cp:lastModifiedBy>Zhang Kotar</cp:lastModifiedBy>
  <cp:revision>7</cp:revision>
  <dcterms:created xsi:type="dcterms:W3CDTF">2018-05-01T10:12:00Z</dcterms:created>
  <dcterms:modified xsi:type="dcterms:W3CDTF">2018-05-01T10:23:00Z</dcterms:modified>
</cp:coreProperties>
</file>