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  <w:lang w:eastAsia="zh-TW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5A36CE">
        <w:rPr>
          <w:rFonts w:hint="eastAsia"/>
          <w:sz w:val="44"/>
          <w:szCs w:val="44"/>
          <w:lang w:eastAsia="zh-TW"/>
        </w:rPr>
        <w:t>Unity3D</w:t>
      </w:r>
      <w:r w:rsidR="00C91845">
        <w:rPr>
          <w:rFonts w:hint="eastAsia"/>
          <w:sz w:val="44"/>
          <w:szCs w:val="44"/>
          <w:lang w:eastAsia="zh-TW"/>
        </w:rPr>
        <w:t>与</w:t>
      </w:r>
      <w:r w:rsidR="00C91845">
        <w:rPr>
          <w:rFonts w:hint="eastAsia"/>
          <w:sz w:val="44"/>
          <w:szCs w:val="44"/>
          <w:lang w:eastAsia="zh-TW"/>
        </w:rPr>
        <w:t>WebVR</w:t>
      </w:r>
      <w:r w:rsidR="005A36CE">
        <w:rPr>
          <w:rFonts w:hint="eastAsia"/>
          <w:sz w:val="44"/>
          <w:szCs w:val="44"/>
          <w:lang w:eastAsia="zh-TW"/>
        </w:rPr>
        <w:t>的</w:t>
      </w:r>
      <w:r w:rsidR="00C91845">
        <w:rPr>
          <w:rFonts w:hint="eastAsia"/>
          <w:sz w:val="44"/>
          <w:szCs w:val="44"/>
          <w:lang w:eastAsia="zh-TW"/>
        </w:rPr>
        <w:t>设计</w:t>
      </w:r>
      <w:r w:rsidR="005A36CE">
        <w:rPr>
          <w:rFonts w:hint="eastAsia"/>
          <w:sz w:val="44"/>
          <w:szCs w:val="44"/>
          <w:lang w:eastAsia="zh-TW"/>
        </w:rPr>
        <w:t>案例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5A36CE">
        <w:rPr>
          <w:sz w:val="24"/>
          <w:szCs w:val="24"/>
        </w:rPr>
        <w:t>Unity3D</w:t>
      </w:r>
      <w:r w:rsidRPr="00682BF3">
        <w:rPr>
          <w:rFonts w:hint="eastAsia"/>
          <w:sz w:val="24"/>
          <w:szCs w:val="24"/>
        </w:rPr>
        <w:t>编程的过程与技术；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C91845">
        <w:rPr>
          <w:sz w:val="24"/>
          <w:szCs w:val="24"/>
          <w:lang w:eastAsia="zh-TW"/>
        </w:rPr>
        <w:t>WebVR</w:t>
      </w:r>
      <w:r w:rsidR="00C91845">
        <w:rPr>
          <w:rFonts w:hint="eastAsia"/>
          <w:sz w:val="24"/>
          <w:szCs w:val="24"/>
          <w:lang w:eastAsia="zh-TW"/>
        </w:rPr>
        <w:t>的设计与实现技术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5A36CE">
        <w:rPr>
          <w:sz w:val="24"/>
          <w:szCs w:val="24"/>
        </w:rPr>
        <w:t>Uniy3D</w:t>
      </w:r>
      <w:r w:rsidR="003E5A86">
        <w:rPr>
          <w:rFonts w:hint="eastAsia"/>
          <w:sz w:val="24"/>
          <w:szCs w:val="24"/>
        </w:rPr>
        <w:t>程序</w:t>
      </w:r>
      <w:r w:rsidRPr="00682BF3">
        <w:rPr>
          <w:rFonts w:hint="eastAsia"/>
          <w:sz w:val="24"/>
          <w:szCs w:val="24"/>
        </w:rPr>
        <w:t>设计与编程实现的基本技能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5A36CE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校园版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>
        <w:rPr>
          <w:sz w:val="24"/>
          <w:szCs w:val="24"/>
        </w:rPr>
        <w:t>系</w:t>
      </w:r>
      <w:r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3E5A86" w:rsidRDefault="005A36CE" w:rsidP="00682BF3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安装并设定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设计环境</w:t>
      </w:r>
      <w:r w:rsidR="003E5A86">
        <w:rPr>
          <w:rFonts w:hint="eastAsia"/>
          <w:sz w:val="24"/>
          <w:szCs w:val="24"/>
        </w:rPr>
        <w:t>。</w:t>
      </w:r>
    </w:p>
    <w:p w:rsidR="003E5A86" w:rsidRDefault="005A36CE" w:rsidP="006039FA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了解</w:t>
      </w:r>
      <w:r w:rsidR="000E145B">
        <w:rPr>
          <w:sz w:val="24"/>
          <w:szCs w:val="24"/>
          <w:lang w:eastAsia="zh-TW"/>
        </w:rPr>
        <w:t>Http</w:t>
      </w:r>
      <w:r w:rsidR="000E145B">
        <w:rPr>
          <w:rFonts w:hint="eastAsia"/>
          <w:sz w:val="24"/>
          <w:szCs w:val="24"/>
          <w:lang w:eastAsia="zh-TW"/>
        </w:rPr>
        <w:t>网页</w:t>
      </w:r>
      <w:r>
        <w:rPr>
          <w:rFonts w:hint="eastAsia"/>
          <w:sz w:val="24"/>
          <w:szCs w:val="24"/>
          <w:lang w:eastAsia="zh-TW"/>
        </w:rPr>
        <w:t>设计过程</w:t>
      </w:r>
      <w:r w:rsidR="003E5A86">
        <w:rPr>
          <w:rFonts w:hint="eastAsia"/>
          <w:sz w:val="24"/>
          <w:szCs w:val="24"/>
        </w:rPr>
        <w:t>。</w:t>
      </w:r>
    </w:p>
    <w:p w:rsidR="005A36CE" w:rsidRDefault="000E145B" w:rsidP="000E145B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设计出</w:t>
      </w:r>
      <w:r>
        <w:rPr>
          <w:rFonts w:hint="eastAsia"/>
          <w:sz w:val="24"/>
          <w:szCs w:val="24"/>
          <w:lang w:eastAsia="zh-TW"/>
        </w:rPr>
        <w:t>WebVR</w:t>
      </w:r>
      <w:r>
        <w:rPr>
          <w:rFonts w:hint="eastAsia"/>
          <w:sz w:val="24"/>
          <w:szCs w:val="24"/>
          <w:lang w:eastAsia="zh-TW"/>
        </w:rPr>
        <w:t>的游戏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62B92" w:rsidRPr="00162B92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 w:rsidR="005A36CE">
        <w:rPr>
          <w:sz w:val="24"/>
          <w:szCs w:val="24"/>
          <w:lang w:eastAsia="zh-TW"/>
        </w:rPr>
        <w:t>Unity3D</w:t>
      </w:r>
      <w:r w:rsidR="005A36CE">
        <w:rPr>
          <w:rFonts w:hint="eastAsia"/>
          <w:sz w:val="24"/>
          <w:szCs w:val="24"/>
          <w:lang w:eastAsia="zh-TW"/>
        </w:rPr>
        <w:t>校园版软件</w:t>
      </w:r>
    </w:p>
    <w:p w:rsidR="003E5A86" w:rsidRDefault="000E145B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设定</w:t>
      </w:r>
      <w:r>
        <w:rPr>
          <w:rFonts w:hint="eastAsia"/>
          <w:sz w:val="24"/>
          <w:szCs w:val="24"/>
          <w:lang w:eastAsia="zh-TW"/>
        </w:rPr>
        <w:t>Http</w:t>
      </w:r>
      <w:r>
        <w:rPr>
          <w:rFonts w:hint="eastAsia"/>
          <w:sz w:val="24"/>
          <w:szCs w:val="24"/>
          <w:lang w:eastAsia="zh-TW"/>
        </w:rPr>
        <w:t>网路服务器位址</w:t>
      </w:r>
    </w:p>
    <w:p w:rsidR="005A36CE" w:rsidRDefault="000E145B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添加场景中的照相机、渲染器等技巧</w:t>
      </w:r>
    </w:p>
    <w:p w:rsidR="00162B92" w:rsidRDefault="005A36CE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导入</w:t>
      </w:r>
      <w:r w:rsidR="000E145B">
        <w:rPr>
          <w:sz w:val="24"/>
          <w:szCs w:val="24"/>
          <w:lang w:eastAsia="zh-TW"/>
        </w:rPr>
        <w:t>WebVR</w:t>
      </w:r>
      <w:r w:rsidR="000E145B">
        <w:rPr>
          <w:rFonts w:hint="eastAsia"/>
          <w:sz w:val="24"/>
          <w:szCs w:val="24"/>
          <w:lang w:eastAsia="zh-TW"/>
        </w:rPr>
        <w:t>专用的</w:t>
      </w:r>
      <w:r w:rsidR="000E145B">
        <w:rPr>
          <w:rFonts w:hint="eastAsia"/>
          <w:sz w:val="24"/>
          <w:szCs w:val="24"/>
          <w:lang w:eastAsia="zh-TW"/>
        </w:rPr>
        <w:t>Aframe</w:t>
      </w:r>
      <w:r w:rsidR="000E145B">
        <w:rPr>
          <w:rFonts w:hint="eastAsia"/>
          <w:sz w:val="24"/>
          <w:szCs w:val="24"/>
          <w:lang w:eastAsia="zh-TW"/>
        </w:rPr>
        <w:t>与启动程序</w:t>
      </w:r>
    </w:p>
    <w:p w:rsidR="000E145B" w:rsidRPr="000E145B" w:rsidRDefault="000E145B" w:rsidP="000E145B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设计</w:t>
      </w:r>
      <w:r>
        <w:rPr>
          <w:rFonts w:hint="eastAsia"/>
          <w:sz w:val="24"/>
          <w:szCs w:val="24"/>
          <w:lang w:eastAsia="zh-TW"/>
        </w:rPr>
        <w:t>WebVR</w:t>
      </w:r>
      <w:r>
        <w:rPr>
          <w:rFonts w:hint="eastAsia"/>
          <w:sz w:val="24"/>
          <w:szCs w:val="24"/>
          <w:lang w:eastAsia="zh-TW"/>
        </w:rPr>
        <w:t>专用的游戏范例</w:t>
      </w:r>
    </w:p>
    <w:p w:rsidR="00320FAA" w:rsidRPr="00320FAA" w:rsidRDefault="00320FAA" w:rsidP="00320FAA">
      <w:pPr>
        <w:pStyle w:val="a7"/>
        <w:spacing w:line="360" w:lineRule="auto"/>
        <w:ind w:left="780" w:firstLineChars="0" w:firstLine="0"/>
        <w:rPr>
          <w:b/>
          <w:sz w:val="24"/>
          <w:szCs w:val="24"/>
        </w:rPr>
      </w:pPr>
      <w:r w:rsidRPr="00320FAA">
        <w:rPr>
          <w:rFonts w:hint="eastAsia"/>
          <w:b/>
          <w:sz w:val="24"/>
          <w:szCs w:val="24"/>
        </w:rPr>
        <w:t>此处详细说明学生应该如何操作，可以配置必要的截屏等。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5A36CE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下载</w:t>
      </w:r>
      <w:r w:rsidR="003E5A86">
        <w:rPr>
          <w:rFonts w:hint="eastAsia"/>
          <w:sz w:val="24"/>
          <w:szCs w:val="24"/>
          <w:lang w:eastAsia="zh-TW"/>
        </w:rPr>
        <w:t>网址</w:t>
      </w:r>
      <w:r w:rsidR="00162B92" w:rsidRPr="00162B92">
        <w:rPr>
          <w:sz w:val="24"/>
          <w:szCs w:val="24"/>
        </w:rPr>
        <w:t>……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r w:rsidR="00710770">
        <w:br/>
      </w:r>
      <w:r w:rsidR="005A36CE" w:rsidRPr="005A36CE">
        <w:rPr>
          <w:rFonts w:ascii="Helvetica Neue" w:hAnsi="Helvetica Neue" w:cs="Helvetica Neue"/>
          <w:color w:val="000000" w:themeColor="text1"/>
          <w:kern w:val="0"/>
          <w:sz w:val="26"/>
          <w:szCs w:val="26"/>
        </w:rPr>
        <w:t>https://unity3d.com/cn/get-unity/download</w:t>
      </w:r>
      <w:r w:rsidR="00710770" w:rsidRPr="00710770">
        <w:rPr>
          <w:color w:val="000000" w:themeColor="text1"/>
          <w:sz w:val="24"/>
          <w:szCs w:val="24"/>
        </w:rPr>
        <w:t xml:space="preserve"> </w:t>
      </w:r>
    </w:p>
    <w:p w:rsidR="00320FAA" w:rsidRDefault="00320FAA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此处详细说明实验中设计的一些</w:t>
      </w:r>
      <w:r w:rsidR="00710770">
        <w:rPr>
          <w:rFonts w:hint="eastAsia"/>
          <w:sz w:val="24"/>
          <w:szCs w:val="24"/>
        </w:rPr>
        <w:t>传感器</w:t>
      </w:r>
      <w:r>
        <w:rPr>
          <w:rFonts w:hint="eastAsia"/>
          <w:sz w:val="24"/>
          <w:szCs w:val="24"/>
        </w:rPr>
        <w:t>技术问题</w:t>
      </w:r>
      <w:r>
        <w:rPr>
          <w:sz w:val="24"/>
          <w:szCs w:val="24"/>
        </w:rPr>
        <w:t>…</w:t>
      </w:r>
    </w:p>
    <w:p w:rsidR="00162B92" w:rsidRPr="00320FAA" w:rsidRDefault="000E145B" w:rsidP="000E145B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参考材料</w:t>
      </w:r>
    </w:p>
    <w:p w:rsidR="00162B92" w:rsidRPr="00162B92" w:rsidRDefault="000E145B" w:rsidP="00162B92">
      <w:pPr>
        <w:spacing w:line="360" w:lineRule="auto"/>
        <w:ind w:firstLine="360"/>
        <w:rPr>
          <w:sz w:val="24"/>
          <w:szCs w:val="24"/>
        </w:rPr>
      </w:pPr>
      <w:r w:rsidRPr="000E145B">
        <w:rPr>
          <w:sz w:val="24"/>
          <w:szCs w:val="24"/>
        </w:rPr>
        <w:lastRenderedPageBreak/>
        <w:t>https://www.imooc.com/article/22611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0770" w:rsidRDefault="005A36CE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环境介绍</w:t>
      </w:r>
    </w:p>
    <w:p w:rsidR="00710770" w:rsidRDefault="000E145B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Http</w:t>
      </w:r>
      <w:r>
        <w:rPr>
          <w:rFonts w:hint="eastAsia"/>
          <w:sz w:val="24"/>
          <w:szCs w:val="24"/>
          <w:lang w:eastAsia="zh-TW"/>
        </w:rPr>
        <w:t>服务器设定</w:t>
      </w:r>
    </w:p>
    <w:p w:rsidR="00710770" w:rsidRPr="00710770" w:rsidRDefault="005A36CE" w:rsidP="00710770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导入</w:t>
      </w:r>
      <w:r w:rsidR="000E145B">
        <w:rPr>
          <w:sz w:val="24"/>
          <w:szCs w:val="24"/>
          <w:lang w:eastAsia="zh-TW"/>
        </w:rPr>
        <w:t>WebVR</w:t>
      </w:r>
      <w:r>
        <w:rPr>
          <w:rFonts w:hint="eastAsia"/>
          <w:sz w:val="24"/>
          <w:szCs w:val="24"/>
        </w:rPr>
        <w:t>控制模组</w:t>
      </w:r>
    </w:p>
    <w:p w:rsidR="00162B92" w:rsidRDefault="000E145B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设定景观与环境</w:t>
      </w:r>
      <w:r w:rsidR="00162B92" w:rsidRPr="00162B92">
        <w:rPr>
          <w:rFonts w:hint="eastAsia"/>
          <w:sz w:val="24"/>
          <w:szCs w:val="24"/>
        </w:rPr>
        <w:t>；</w:t>
      </w:r>
    </w:p>
    <w:p w:rsidR="000E145B" w:rsidRPr="00162B92" w:rsidRDefault="000E145B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设计简易</w:t>
      </w:r>
      <w:r>
        <w:rPr>
          <w:rFonts w:hint="eastAsia"/>
          <w:sz w:val="24"/>
          <w:szCs w:val="24"/>
          <w:lang w:eastAsia="zh-TW"/>
        </w:rPr>
        <w:t>WebVR</w:t>
      </w:r>
      <w:r>
        <w:rPr>
          <w:rFonts w:hint="eastAsia"/>
          <w:sz w:val="24"/>
          <w:szCs w:val="24"/>
          <w:lang w:eastAsia="zh-TW"/>
        </w:rPr>
        <w:t>游戏</w:t>
      </w:r>
      <w:bookmarkStart w:id="0" w:name="_GoBack"/>
      <w:bookmarkEnd w:id="0"/>
    </w:p>
    <w:p w:rsidR="000C4A05" w:rsidRPr="00162B92" w:rsidRDefault="000C4A05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……</w:t>
      </w:r>
    </w:p>
    <w:sectPr w:rsidR="000C4A05" w:rsidRPr="00162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7B7" w:rsidRDefault="005147B7" w:rsidP="00682BF3">
      <w:r>
        <w:separator/>
      </w:r>
    </w:p>
  </w:endnote>
  <w:endnote w:type="continuationSeparator" w:id="0">
    <w:p w:rsidR="005147B7" w:rsidRDefault="005147B7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7B7" w:rsidRDefault="005147B7" w:rsidP="00682BF3">
      <w:r>
        <w:separator/>
      </w:r>
    </w:p>
  </w:footnote>
  <w:footnote w:type="continuationSeparator" w:id="0">
    <w:p w:rsidR="005147B7" w:rsidRDefault="005147B7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DCD"/>
    <w:rsid w:val="000C4A05"/>
    <w:rsid w:val="000E145B"/>
    <w:rsid w:val="00162B92"/>
    <w:rsid w:val="00187FA1"/>
    <w:rsid w:val="001A04EC"/>
    <w:rsid w:val="001F28CF"/>
    <w:rsid w:val="002D0178"/>
    <w:rsid w:val="00320FAA"/>
    <w:rsid w:val="003E5A86"/>
    <w:rsid w:val="005147B7"/>
    <w:rsid w:val="005A36CE"/>
    <w:rsid w:val="006039FA"/>
    <w:rsid w:val="00682BF3"/>
    <w:rsid w:val="00710770"/>
    <w:rsid w:val="00C61CFD"/>
    <w:rsid w:val="00C91845"/>
    <w:rsid w:val="00F57359"/>
    <w:rsid w:val="00F76053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5D7CF"/>
  <w15:docId w15:val="{79D3779B-DEED-6C45-8544-5225B210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E5A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Dr. Own</cp:lastModifiedBy>
  <cp:revision>3</cp:revision>
  <dcterms:created xsi:type="dcterms:W3CDTF">2018-04-27T06:15:00Z</dcterms:created>
  <dcterms:modified xsi:type="dcterms:W3CDTF">2018-04-27T06:20:00Z</dcterms:modified>
</cp:coreProperties>
</file>